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D86" w:rsidRDefault="00563D86" w:rsidP="00563D86">
      <w:pPr>
        <w:jc w:val="center"/>
        <w:rPr>
          <w:color w:val="000000" w:themeColor="text1"/>
          <w:sz w:val="32"/>
          <w:u w:val="single"/>
        </w:rPr>
      </w:pPr>
      <w:r>
        <w:rPr>
          <w:color w:val="000000" w:themeColor="text1"/>
          <w:sz w:val="32"/>
          <w:u w:val="single"/>
        </w:rPr>
        <w:t>MATHS (</w:t>
      </w:r>
      <w:proofErr w:type="spellStart"/>
      <w:r>
        <w:rPr>
          <w:color w:val="000000" w:themeColor="text1"/>
          <w:sz w:val="32"/>
          <w:u w:val="single"/>
        </w:rPr>
        <w:t>Maggie</w:t>
      </w:r>
      <w:proofErr w:type="spellEnd"/>
      <w:r>
        <w:rPr>
          <w:color w:val="000000" w:themeColor="text1"/>
          <w:sz w:val="32"/>
          <w:u w:val="single"/>
        </w:rPr>
        <w:t xml:space="preserve"> and Mark)</w:t>
      </w:r>
    </w:p>
    <w:p w:rsidR="00CF7A25" w:rsidRDefault="00563D86" w:rsidP="00563D86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Al finalizar este año lectivo los niños pusieron </w:t>
      </w:r>
      <w:r w:rsidR="00216E2F">
        <w:rPr>
          <w:color w:val="000000" w:themeColor="text1"/>
          <w:sz w:val="28"/>
        </w:rPr>
        <w:t>en práctica sus habilidades en “m</w:t>
      </w:r>
      <w:r>
        <w:rPr>
          <w:color w:val="000000" w:themeColor="text1"/>
          <w:sz w:val="28"/>
        </w:rPr>
        <w:t>anejo de datos</w:t>
      </w:r>
      <w:r w:rsidR="00216E2F">
        <w:rPr>
          <w:color w:val="000000" w:themeColor="text1"/>
          <w:sz w:val="28"/>
        </w:rPr>
        <w:t>”,</w:t>
      </w:r>
      <w:r>
        <w:rPr>
          <w:color w:val="000000" w:themeColor="text1"/>
          <w:sz w:val="28"/>
        </w:rPr>
        <w:t xml:space="preserve"> tales como recolectar, organizar, registrar e interpretar información utilizando </w:t>
      </w:r>
      <w:proofErr w:type="spellStart"/>
      <w:r w:rsidRPr="00C94D9A">
        <w:rPr>
          <w:color w:val="FF0000"/>
          <w:sz w:val="28"/>
        </w:rPr>
        <w:t>tally</w:t>
      </w:r>
      <w:proofErr w:type="spellEnd"/>
      <w:r w:rsidRPr="00C94D9A">
        <w:rPr>
          <w:color w:val="FF0000"/>
          <w:sz w:val="28"/>
        </w:rPr>
        <w:t xml:space="preserve"> charts </w:t>
      </w:r>
      <w:r w:rsidR="00C94D9A" w:rsidRPr="00C94D9A">
        <w:rPr>
          <w:color w:val="FF0000"/>
          <w:sz w:val="28"/>
        </w:rPr>
        <w:t xml:space="preserve">(cuadro de conteo) </w:t>
      </w:r>
      <w:r>
        <w:rPr>
          <w:color w:val="000000" w:themeColor="text1"/>
          <w:sz w:val="28"/>
        </w:rPr>
        <w:t xml:space="preserve">y gráficos de barras. </w:t>
      </w:r>
      <w:r w:rsidR="00216E2F">
        <w:rPr>
          <w:color w:val="000000" w:themeColor="text1"/>
          <w:sz w:val="28"/>
        </w:rPr>
        <w:t>Además h</w:t>
      </w:r>
      <w:r>
        <w:rPr>
          <w:color w:val="000000" w:themeColor="text1"/>
          <w:sz w:val="28"/>
        </w:rPr>
        <w:t xml:space="preserve">icieron predicciones acerca de acontecimientos. En el eje de medición </w:t>
      </w:r>
      <w:r w:rsidR="009B26C8" w:rsidRPr="009B26C8">
        <w:rPr>
          <w:color w:val="FF0000"/>
          <w:sz w:val="28"/>
        </w:rPr>
        <w:t>(continuaron</w:t>
      </w:r>
      <w:proofErr w:type="gramStart"/>
      <w:r w:rsidR="009B26C8" w:rsidRPr="009B26C8">
        <w:rPr>
          <w:color w:val="FF0000"/>
          <w:sz w:val="28"/>
        </w:rPr>
        <w:t>??</w:t>
      </w:r>
      <w:proofErr w:type="gramEnd"/>
      <w:r w:rsidR="009B26C8" w:rsidRPr="009B26C8">
        <w:rPr>
          <w:color w:val="FF0000"/>
          <w:sz w:val="28"/>
        </w:rPr>
        <w:t xml:space="preserve"> </w:t>
      </w:r>
      <w:proofErr w:type="spellStart"/>
      <w:r w:rsidR="009B26C8" w:rsidRPr="009B26C8">
        <w:rPr>
          <w:color w:val="FF0000"/>
          <w:sz w:val="28"/>
        </w:rPr>
        <w:t>Since</w:t>
      </w:r>
      <w:proofErr w:type="spellEnd"/>
      <w:r w:rsidR="009B26C8" w:rsidRPr="009B26C8">
        <w:rPr>
          <w:color w:val="FF0000"/>
          <w:sz w:val="28"/>
        </w:rPr>
        <w:t xml:space="preserve"> </w:t>
      </w:r>
      <w:proofErr w:type="spellStart"/>
      <w:r w:rsidR="009B26C8" w:rsidRPr="009B26C8">
        <w:rPr>
          <w:color w:val="FF0000"/>
          <w:sz w:val="28"/>
        </w:rPr>
        <w:t>we</w:t>
      </w:r>
      <w:proofErr w:type="spellEnd"/>
      <w:r w:rsidR="009B26C8" w:rsidRPr="009B26C8">
        <w:rPr>
          <w:color w:val="FF0000"/>
          <w:sz w:val="28"/>
        </w:rPr>
        <w:t xml:space="preserve"> </w:t>
      </w:r>
      <w:proofErr w:type="spellStart"/>
      <w:r w:rsidR="009B26C8" w:rsidRPr="009B26C8">
        <w:rPr>
          <w:color w:val="FF0000"/>
          <w:sz w:val="28"/>
        </w:rPr>
        <w:t>stared</w:t>
      </w:r>
      <w:proofErr w:type="spellEnd"/>
      <w:r w:rsidR="009B26C8" w:rsidRPr="009B26C8">
        <w:rPr>
          <w:color w:val="FF0000"/>
          <w:sz w:val="28"/>
        </w:rPr>
        <w:t xml:space="preserve"> </w:t>
      </w:r>
      <w:proofErr w:type="spellStart"/>
      <w:r w:rsidR="009B26C8" w:rsidRPr="009B26C8">
        <w:rPr>
          <w:color w:val="FF0000"/>
          <w:sz w:val="28"/>
        </w:rPr>
        <w:t>working</w:t>
      </w:r>
      <w:proofErr w:type="spellEnd"/>
      <w:r w:rsidR="009B26C8" w:rsidRPr="009B26C8">
        <w:rPr>
          <w:color w:val="FF0000"/>
          <w:sz w:val="28"/>
        </w:rPr>
        <w:t xml:space="preserve"> </w:t>
      </w:r>
      <w:proofErr w:type="spellStart"/>
      <w:r w:rsidR="009B26C8" w:rsidRPr="009B26C8">
        <w:rPr>
          <w:color w:val="FF0000"/>
          <w:sz w:val="28"/>
        </w:rPr>
        <w:t>on</w:t>
      </w:r>
      <w:proofErr w:type="spellEnd"/>
      <w:r w:rsidR="009B26C8" w:rsidRPr="009B26C8">
        <w:rPr>
          <w:color w:val="FF0000"/>
          <w:sz w:val="28"/>
        </w:rPr>
        <w:t xml:space="preserve"> </w:t>
      </w:r>
      <w:proofErr w:type="spellStart"/>
      <w:r w:rsidR="009B26C8" w:rsidRPr="009B26C8">
        <w:rPr>
          <w:color w:val="FF0000"/>
          <w:sz w:val="28"/>
        </w:rPr>
        <w:t>this</w:t>
      </w:r>
      <w:proofErr w:type="spellEnd"/>
      <w:r w:rsidR="009B26C8" w:rsidRPr="009B26C8">
        <w:rPr>
          <w:color w:val="FF0000"/>
          <w:sz w:val="28"/>
        </w:rPr>
        <w:t xml:space="preserve"> </w:t>
      </w:r>
      <w:proofErr w:type="spellStart"/>
      <w:r w:rsidR="009B26C8" w:rsidRPr="009B26C8">
        <w:rPr>
          <w:color w:val="FF0000"/>
          <w:sz w:val="28"/>
        </w:rPr>
        <w:t>last</w:t>
      </w:r>
      <w:proofErr w:type="spellEnd"/>
      <w:r w:rsidR="009B26C8" w:rsidRPr="009B26C8">
        <w:rPr>
          <w:color w:val="FF0000"/>
          <w:sz w:val="28"/>
        </w:rPr>
        <w:t xml:space="preserve"> </w:t>
      </w:r>
      <w:proofErr w:type="spellStart"/>
      <w:r w:rsidR="009B26C8" w:rsidRPr="009B26C8">
        <w:rPr>
          <w:color w:val="FF0000"/>
          <w:sz w:val="28"/>
        </w:rPr>
        <w:t>period</w:t>
      </w:r>
      <w:proofErr w:type="spellEnd"/>
      <w:r w:rsidR="009B26C8" w:rsidRPr="009B26C8">
        <w:rPr>
          <w:color w:val="FF0000"/>
          <w:sz w:val="28"/>
        </w:rPr>
        <w:t>)</w:t>
      </w:r>
      <w:r w:rsidR="009B26C8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estimaron, compararon y </w:t>
      </w:r>
      <w:r w:rsidR="00D7194F">
        <w:rPr>
          <w:color w:val="000000" w:themeColor="text1"/>
          <w:sz w:val="28"/>
        </w:rPr>
        <w:t>calcularon atributos medibles de los objetos, igualmente temperatura y tiempo</w:t>
      </w:r>
      <w:r>
        <w:rPr>
          <w:color w:val="000000" w:themeColor="text1"/>
          <w:sz w:val="28"/>
        </w:rPr>
        <w:t xml:space="preserve"> </w:t>
      </w:r>
      <w:r w:rsidR="009B26C8" w:rsidRPr="009B26C8">
        <w:rPr>
          <w:color w:val="FF0000"/>
          <w:sz w:val="28"/>
        </w:rPr>
        <w:t>(utilizando)</w:t>
      </w:r>
      <w:r w:rsidR="009B26C8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con medidas no convencionales.</w:t>
      </w:r>
    </w:p>
    <w:p w:rsidR="00563D86" w:rsidRDefault="00563D86" w:rsidP="00563D86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En el eje curricular de Forma y Espacio</w:t>
      </w:r>
      <w:r w:rsidR="00216E2F">
        <w:rPr>
          <w:color w:val="000000" w:themeColor="text1"/>
          <w:sz w:val="28"/>
        </w:rPr>
        <w:t>,</w:t>
      </w:r>
      <w:r>
        <w:rPr>
          <w:color w:val="000000" w:themeColor="text1"/>
          <w:sz w:val="28"/>
        </w:rPr>
        <w:t xml:space="preserve"> continuaron describiendo las figuras tridimensionales utilizando vocabulario matemático. Copiaron patrones simétricos, teniendo en cuenta la línea de simetría. También se trabajaron posiciones y seguimiento de mapas y representaciones de caminos, utilizando puntos de referencia para desplazarse de un lugar a otro. </w:t>
      </w:r>
    </w:p>
    <w:p w:rsidR="00563D86" w:rsidRDefault="00563D86" w:rsidP="00563D86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En patrones y funciones</w:t>
      </w:r>
      <w:r w:rsidR="00216E2F">
        <w:rPr>
          <w:color w:val="000000" w:themeColor="text1"/>
          <w:sz w:val="28"/>
        </w:rPr>
        <w:t>,</w:t>
      </w:r>
      <w:r>
        <w:rPr>
          <w:color w:val="000000" w:themeColor="text1"/>
          <w:sz w:val="28"/>
        </w:rPr>
        <w:t xml:space="preserve"> realizaron representaciones gráficas de patrones con diversos materiales concretos.</w:t>
      </w:r>
    </w:p>
    <w:p w:rsidR="00563D86" w:rsidRDefault="00563D86" w:rsidP="00563D86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En Número</w:t>
      </w:r>
      <w:r w:rsidR="00216E2F">
        <w:rPr>
          <w:color w:val="000000" w:themeColor="text1"/>
          <w:sz w:val="28"/>
        </w:rPr>
        <w:t xml:space="preserve">, se trabajó </w:t>
      </w:r>
      <w:r>
        <w:rPr>
          <w:color w:val="000000" w:themeColor="text1"/>
          <w:sz w:val="28"/>
        </w:rPr>
        <w:t xml:space="preserve">la identificación, estimación, orden y conteo de números hasta el 50 en inglés y en historias numéricas hasta el 9 a partir de las combinaciones trabajadas en el </w:t>
      </w:r>
      <w:r w:rsidR="009B26C8" w:rsidRPr="009B26C8">
        <w:rPr>
          <w:color w:val="FF0000"/>
          <w:sz w:val="28"/>
        </w:rPr>
        <w:t xml:space="preserve">periodo </w:t>
      </w:r>
      <w:r w:rsidRPr="009B26C8">
        <w:rPr>
          <w:color w:val="FF0000"/>
          <w:sz w:val="28"/>
        </w:rPr>
        <w:t>anterior</w:t>
      </w:r>
      <w:r w:rsidR="00B166BE">
        <w:rPr>
          <w:color w:val="000000" w:themeColor="text1"/>
          <w:sz w:val="28"/>
        </w:rPr>
        <w:t>;</w:t>
      </w:r>
      <w:r>
        <w:rPr>
          <w:color w:val="000000" w:themeColor="text1"/>
          <w:sz w:val="28"/>
        </w:rPr>
        <w:t xml:space="preserve"> así como también</w:t>
      </w:r>
      <w:r w:rsidR="00B166BE">
        <w:rPr>
          <w:color w:val="000000" w:themeColor="text1"/>
          <w:sz w:val="28"/>
        </w:rPr>
        <w:t>,</w:t>
      </w:r>
      <w:r>
        <w:rPr>
          <w:color w:val="000000" w:themeColor="text1"/>
          <w:sz w:val="28"/>
        </w:rPr>
        <w:t xml:space="preserve"> en la escritura de las ecuaciones correspondientes</w:t>
      </w:r>
      <w:r w:rsidR="00B166BE">
        <w:rPr>
          <w:color w:val="000000" w:themeColor="text1"/>
          <w:sz w:val="28"/>
        </w:rPr>
        <w:t xml:space="preserve"> y en </w:t>
      </w:r>
      <w:r>
        <w:rPr>
          <w:color w:val="000000" w:themeColor="text1"/>
          <w:sz w:val="28"/>
        </w:rPr>
        <w:t>la representación de cómo los números de dos dígitos se pueden agrupar en decenas y unidades hasta el 50 y la explicación de la posición de estos números.</w:t>
      </w:r>
    </w:p>
    <w:p w:rsidR="00563D86" w:rsidRPr="00563D86" w:rsidRDefault="00563D86" w:rsidP="00563D86">
      <w:pPr>
        <w:jc w:val="center"/>
        <w:rPr>
          <w:color w:val="000000" w:themeColor="text1"/>
          <w:sz w:val="32"/>
          <w:u w:val="single"/>
          <w:lang w:val="en-US"/>
        </w:rPr>
      </w:pPr>
      <w:r w:rsidRPr="00563D86">
        <w:rPr>
          <w:color w:val="000000" w:themeColor="text1"/>
          <w:sz w:val="32"/>
          <w:u w:val="single"/>
          <w:lang w:val="en-US"/>
        </w:rPr>
        <w:t>TRANSDISCIPLINARY STUDIES</w:t>
      </w:r>
    </w:p>
    <w:p w:rsidR="00563D86" w:rsidRDefault="00563D86" w:rsidP="00563D86">
      <w:pPr>
        <w:jc w:val="both"/>
        <w:rPr>
          <w:color w:val="000000" w:themeColor="text1"/>
          <w:sz w:val="28"/>
          <w:u w:val="single"/>
          <w:lang w:val="en-US"/>
        </w:rPr>
      </w:pPr>
      <w:r>
        <w:rPr>
          <w:color w:val="000000" w:themeColor="text1"/>
          <w:sz w:val="28"/>
          <w:u w:val="single"/>
          <w:lang w:val="en-US"/>
        </w:rPr>
        <w:t>Social Studies: (Maggie and Mark)</w:t>
      </w:r>
    </w:p>
    <w:p w:rsidR="00563D86" w:rsidRPr="009B26C8" w:rsidRDefault="00563D86" w:rsidP="00563D86">
      <w:pPr>
        <w:jc w:val="both"/>
        <w:rPr>
          <w:color w:val="FF0000"/>
          <w:sz w:val="28"/>
        </w:rPr>
      </w:pPr>
      <w:r>
        <w:rPr>
          <w:color w:val="000000" w:themeColor="text1"/>
          <w:sz w:val="28"/>
        </w:rPr>
        <w:t xml:space="preserve">Por medio de diferentes experiencias de aprendizaje, los estudiantes tuvieron la oportunidad de indagar sobre las </w:t>
      </w:r>
      <w:r w:rsidR="00C94D9A">
        <w:rPr>
          <w:color w:val="000000" w:themeColor="text1"/>
          <w:sz w:val="28"/>
        </w:rPr>
        <w:t xml:space="preserve">diversas </w:t>
      </w:r>
      <w:r>
        <w:rPr>
          <w:color w:val="000000" w:themeColor="text1"/>
          <w:sz w:val="28"/>
        </w:rPr>
        <w:t>alternativas que hay para cuidar el medio ambiente y de qué manera los niños de estas edades pueden contribuir al respecto. Por otro lado, abordaron la variedad de lenguajes que las artes nos ofrecen</w:t>
      </w:r>
      <w:r w:rsidR="009B26C8">
        <w:rPr>
          <w:color w:val="000000" w:themeColor="text1"/>
          <w:sz w:val="28"/>
        </w:rPr>
        <w:t>.</w:t>
      </w:r>
      <w:r>
        <w:rPr>
          <w:color w:val="000000" w:themeColor="text1"/>
          <w:sz w:val="28"/>
        </w:rPr>
        <w:t xml:space="preserve"> y </w:t>
      </w:r>
      <w:r w:rsidRPr="009B26C8">
        <w:rPr>
          <w:color w:val="FF0000"/>
          <w:sz w:val="28"/>
        </w:rPr>
        <w:t xml:space="preserve">cómo la tecnología nos </w:t>
      </w:r>
      <w:r w:rsidR="00C94D9A" w:rsidRPr="009B26C8">
        <w:rPr>
          <w:color w:val="FF0000"/>
          <w:sz w:val="28"/>
        </w:rPr>
        <w:t>brinda</w:t>
      </w:r>
      <w:r w:rsidRPr="009B26C8">
        <w:rPr>
          <w:color w:val="FF0000"/>
          <w:sz w:val="28"/>
        </w:rPr>
        <w:t xml:space="preserve"> otras posibilidades de expresión.</w:t>
      </w:r>
      <w:bookmarkStart w:id="0" w:name="_GoBack"/>
      <w:bookmarkEnd w:id="0"/>
      <w:r w:rsidR="009B26C8">
        <w:rPr>
          <w:color w:val="FF0000"/>
          <w:sz w:val="28"/>
        </w:rPr>
        <w:t xml:space="preserve"> (I </w:t>
      </w:r>
      <w:proofErr w:type="spellStart"/>
      <w:r w:rsidR="009B26C8">
        <w:rPr>
          <w:color w:val="FF0000"/>
          <w:sz w:val="28"/>
        </w:rPr>
        <w:t>think</w:t>
      </w:r>
      <w:proofErr w:type="spellEnd"/>
      <w:r w:rsidR="009B26C8">
        <w:rPr>
          <w:color w:val="FF0000"/>
          <w:sz w:val="28"/>
        </w:rPr>
        <w:t xml:space="preserve"> </w:t>
      </w:r>
      <w:proofErr w:type="spellStart"/>
      <w:r w:rsidR="009B26C8">
        <w:rPr>
          <w:color w:val="FF0000"/>
          <w:sz w:val="28"/>
        </w:rPr>
        <w:t>this</w:t>
      </w:r>
      <w:proofErr w:type="spellEnd"/>
      <w:r w:rsidR="009B26C8">
        <w:rPr>
          <w:color w:val="FF0000"/>
          <w:sz w:val="28"/>
        </w:rPr>
        <w:t xml:space="preserve"> </w:t>
      </w:r>
      <w:proofErr w:type="spellStart"/>
      <w:r w:rsidR="009B26C8">
        <w:rPr>
          <w:color w:val="FF0000"/>
          <w:sz w:val="28"/>
        </w:rPr>
        <w:t>is</w:t>
      </w:r>
      <w:proofErr w:type="spellEnd"/>
      <w:r w:rsidR="009B26C8">
        <w:rPr>
          <w:color w:val="FF0000"/>
          <w:sz w:val="28"/>
        </w:rPr>
        <w:t xml:space="preserve"> </w:t>
      </w:r>
      <w:proofErr w:type="spellStart"/>
      <w:r w:rsidR="009B26C8">
        <w:rPr>
          <w:color w:val="FF0000"/>
          <w:sz w:val="28"/>
        </w:rPr>
        <w:t>for</w:t>
      </w:r>
      <w:proofErr w:type="spellEnd"/>
      <w:r w:rsidR="009B26C8">
        <w:rPr>
          <w:color w:val="FF0000"/>
          <w:sz w:val="28"/>
        </w:rPr>
        <w:t xml:space="preserve"> </w:t>
      </w:r>
      <w:proofErr w:type="spellStart"/>
      <w:r w:rsidR="009B26C8">
        <w:rPr>
          <w:color w:val="FF0000"/>
          <w:sz w:val="28"/>
        </w:rPr>
        <w:t>science</w:t>
      </w:r>
      <w:proofErr w:type="spellEnd"/>
      <w:r w:rsidR="009B26C8">
        <w:rPr>
          <w:color w:val="FF0000"/>
          <w:sz w:val="28"/>
        </w:rPr>
        <w:t>!)</w:t>
      </w:r>
    </w:p>
    <w:sectPr w:rsidR="00563D86" w:rsidRPr="009B26C8" w:rsidSect="00C94D9A"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3D86"/>
    <w:rsid w:val="00172FB5"/>
    <w:rsid w:val="001A108A"/>
    <w:rsid w:val="00216E2F"/>
    <w:rsid w:val="00563D86"/>
    <w:rsid w:val="009B26C8"/>
    <w:rsid w:val="00B166BE"/>
    <w:rsid w:val="00C94D9A"/>
    <w:rsid w:val="00CF7A25"/>
    <w:rsid w:val="00D7194F"/>
    <w:rsid w:val="00F57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D86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D86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9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</dc:creator>
  <cp:lastModifiedBy>usuario</cp:lastModifiedBy>
  <cp:revision>2</cp:revision>
  <dcterms:created xsi:type="dcterms:W3CDTF">2012-05-21T23:19:00Z</dcterms:created>
  <dcterms:modified xsi:type="dcterms:W3CDTF">2012-05-21T23:19:00Z</dcterms:modified>
</cp:coreProperties>
</file>